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BBC" w:rsidRPr="00A74577" w:rsidRDefault="00A74577" w:rsidP="00A74577">
      <w:pPr>
        <w:jc w:val="right"/>
        <w:rPr>
          <w:rFonts w:ascii="Times New Roman" w:hAnsi="Times New Roman" w:cs="Times New Roman"/>
          <w:sz w:val="28"/>
          <w:szCs w:val="28"/>
        </w:rPr>
      </w:pPr>
      <w:r w:rsidRPr="00A74577">
        <w:rPr>
          <w:rFonts w:ascii="Times New Roman" w:hAnsi="Times New Roman" w:cs="Times New Roman"/>
          <w:sz w:val="28"/>
          <w:szCs w:val="28"/>
        </w:rPr>
        <w:t>УТВЕРЖДАЮ</w:t>
      </w:r>
    </w:p>
    <w:p w:rsidR="00A74577" w:rsidRPr="00A74577" w:rsidRDefault="00A74577" w:rsidP="00A74577">
      <w:pPr>
        <w:jc w:val="right"/>
        <w:rPr>
          <w:rFonts w:ascii="Times New Roman" w:hAnsi="Times New Roman" w:cs="Times New Roman"/>
          <w:sz w:val="24"/>
          <w:szCs w:val="24"/>
        </w:rPr>
      </w:pPr>
      <w:r w:rsidRPr="00A74577">
        <w:rPr>
          <w:rFonts w:ascii="Times New Roman" w:hAnsi="Times New Roman" w:cs="Times New Roman"/>
          <w:sz w:val="24"/>
          <w:szCs w:val="24"/>
        </w:rPr>
        <w:t>ИО директора школы</w:t>
      </w:r>
    </w:p>
    <w:p w:rsidR="00A74577" w:rsidRPr="00A74577" w:rsidRDefault="00A74577" w:rsidP="00A74577">
      <w:pPr>
        <w:jc w:val="right"/>
        <w:rPr>
          <w:rFonts w:ascii="Times New Roman" w:hAnsi="Times New Roman" w:cs="Times New Roman"/>
          <w:sz w:val="24"/>
          <w:szCs w:val="24"/>
        </w:rPr>
      </w:pPr>
      <w:r w:rsidRPr="00A7457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74577">
        <w:rPr>
          <w:rFonts w:ascii="Times New Roman" w:hAnsi="Times New Roman" w:cs="Times New Roman"/>
          <w:sz w:val="24"/>
          <w:szCs w:val="24"/>
        </w:rPr>
        <w:t>Псякская</w:t>
      </w:r>
      <w:proofErr w:type="spellEnd"/>
      <w:r w:rsidRPr="00A74577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A74577" w:rsidRPr="00A74577" w:rsidRDefault="00A74577" w:rsidP="00A74577">
      <w:pPr>
        <w:jc w:val="right"/>
        <w:rPr>
          <w:rFonts w:ascii="Times New Roman" w:hAnsi="Times New Roman" w:cs="Times New Roman"/>
          <w:sz w:val="24"/>
          <w:szCs w:val="24"/>
        </w:rPr>
      </w:pPr>
      <w:r w:rsidRPr="00A74577">
        <w:rPr>
          <w:rFonts w:ascii="Times New Roman" w:hAnsi="Times New Roman" w:cs="Times New Roman"/>
          <w:sz w:val="24"/>
          <w:szCs w:val="24"/>
        </w:rPr>
        <w:t>Каримова Р.М.</w:t>
      </w:r>
    </w:p>
    <w:p w:rsidR="00A74577" w:rsidRDefault="00A74577" w:rsidP="00A74577">
      <w:pPr>
        <w:jc w:val="right"/>
        <w:rPr>
          <w:rFonts w:ascii="Times New Roman" w:hAnsi="Times New Roman" w:cs="Times New Roman"/>
          <w:sz w:val="24"/>
          <w:szCs w:val="24"/>
        </w:rPr>
      </w:pPr>
      <w:r w:rsidRPr="00A74577">
        <w:rPr>
          <w:rFonts w:ascii="Times New Roman" w:hAnsi="Times New Roman" w:cs="Times New Roman"/>
          <w:sz w:val="24"/>
          <w:szCs w:val="24"/>
        </w:rPr>
        <w:t>Приказ №___от________</w:t>
      </w:r>
    </w:p>
    <w:p w:rsidR="00A74577" w:rsidRDefault="00A74577" w:rsidP="00A745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74577" w:rsidRDefault="00A74577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План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577" w:rsidRDefault="00A74577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Мероприятий в Центре образования   </w:t>
      </w:r>
    </w:p>
    <w:p w:rsidR="00C32F5F" w:rsidRDefault="00C32F5F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74577">
        <w:rPr>
          <w:rFonts w:ascii="Times New Roman" w:hAnsi="Times New Roman" w:cs="Times New Roman"/>
          <w:sz w:val="24"/>
          <w:szCs w:val="24"/>
        </w:rPr>
        <w:t xml:space="preserve">естественно-научного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577">
        <w:rPr>
          <w:rFonts w:ascii="Times New Roman" w:hAnsi="Times New Roman" w:cs="Times New Roman"/>
          <w:sz w:val="24"/>
          <w:szCs w:val="24"/>
        </w:rPr>
        <w:t>направления «</w:t>
      </w:r>
      <w:r>
        <w:rPr>
          <w:rFonts w:ascii="Times New Roman" w:hAnsi="Times New Roman" w:cs="Times New Roman"/>
          <w:sz w:val="24"/>
          <w:szCs w:val="24"/>
        </w:rPr>
        <w:t>Точка Роста»</w:t>
      </w:r>
      <w:r w:rsidR="00A7457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32F5F" w:rsidRDefault="00C32F5F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 на2024-2025 учебный год.</w:t>
      </w:r>
      <w:r w:rsidR="00A74577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150"/>
        <w:gridCol w:w="1641"/>
        <w:gridCol w:w="1546"/>
        <w:gridCol w:w="1546"/>
        <w:gridCol w:w="1813"/>
      </w:tblGrid>
      <w:tr w:rsidR="00C32F5F" w:rsidTr="00C32F5F">
        <w:tc>
          <w:tcPr>
            <w:tcW w:w="704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20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37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</w:tbl>
    <w:p w:rsidR="00C32F5F" w:rsidRDefault="00A74577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32F5F">
        <w:rPr>
          <w:rFonts w:ascii="Times New Roman" w:hAnsi="Times New Roman" w:cs="Times New Roman"/>
          <w:sz w:val="24"/>
          <w:szCs w:val="24"/>
        </w:rPr>
        <w:t>Методическое сопровождение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"/>
        <w:gridCol w:w="2598"/>
        <w:gridCol w:w="171"/>
        <w:gridCol w:w="2177"/>
        <w:gridCol w:w="1409"/>
        <w:gridCol w:w="1194"/>
        <w:gridCol w:w="97"/>
        <w:gridCol w:w="1382"/>
      </w:tblGrid>
      <w:tr w:rsidR="00032AAC" w:rsidTr="00032AAC">
        <w:tc>
          <w:tcPr>
            <w:tcW w:w="321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6" w:type="dxa"/>
            <w:gridSpan w:val="2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«Планирование/утверждение рабочих программ и расписания</w:t>
            </w:r>
          </w:p>
        </w:tc>
        <w:tc>
          <w:tcPr>
            <w:tcW w:w="2259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планом/утверждение рабочих программ и расписания</w:t>
            </w:r>
          </w:p>
        </w:tc>
        <w:tc>
          <w:tcPr>
            <w:tcW w:w="1458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66" w:type="dxa"/>
          </w:tcPr>
          <w:p w:rsidR="00C32F5F" w:rsidRDefault="00C32F5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1475" w:type="dxa"/>
            <w:gridSpan w:val="2"/>
          </w:tcPr>
          <w:p w:rsidR="00C32F5F" w:rsidRDefault="00B93C9B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B93C9B" w:rsidRDefault="00B93C9B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6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2024-2025 учебный год</w:t>
            </w:r>
          </w:p>
        </w:tc>
        <w:tc>
          <w:tcPr>
            <w:tcW w:w="2259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2023-2024 учебный год</w:t>
            </w:r>
          </w:p>
        </w:tc>
        <w:tc>
          <w:tcPr>
            <w:tcW w:w="1458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66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1475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И.Р,</w:t>
            </w:r>
          </w:p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6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 «Физика» «Химия» «Биология»</w:t>
            </w:r>
          </w:p>
        </w:tc>
        <w:tc>
          <w:tcPr>
            <w:tcW w:w="2259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обновленном учебном оборудовании</w:t>
            </w:r>
          </w:p>
        </w:tc>
        <w:tc>
          <w:tcPr>
            <w:tcW w:w="1458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966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75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6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59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458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966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75" w:type="dxa"/>
            <w:gridSpan w:val="2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6" w:type="dxa"/>
            <w:gridSpan w:val="2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59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проектов/участие в научно-практических конференциях</w:t>
            </w:r>
          </w:p>
        </w:tc>
        <w:tc>
          <w:tcPr>
            <w:tcW w:w="1458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966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75" w:type="dxa"/>
            <w:gridSpan w:val="2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6" w:type="dxa"/>
            <w:gridSpan w:val="2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59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сотрудничества совместной/проектной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 школьников</w:t>
            </w:r>
          </w:p>
        </w:tc>
        <w:tc>
          <w:tcPr>
            <w:tcW w:w="1458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Педагоги-предметники</w:t>
            </w:r>
          </w:p>
        </w:tc>
        <w:tc>
          <w:tcPr>
            <w:tcW w:w="966" w:type="dxa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475" w:type="dxa"/>
            <w:gridSpan w:val="2"/>
          </w:tcPr>
          <w:p w:rsidR="00B93C9B" w:rsidRDefault="003E403A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 Закирова Л.Г.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66" w:type="dxa"/>
            <w:gridSpan w:val="2"/>
          </w:tcPr>
          <w:p w:rsidR="00B93C9B" w:rsidRDefault="00F1385E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работы за 2024-2025учебный год» Планирование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2025-2026 учебный год.</w:t>
            </w:r>
          </w:p>
        </w:tc>
        <w:tc>
          <w:tcPr>
            <w:tcW w:w="2259" w:type="dxa"/>
          </w:tcPr>
          <w:p w:rsidR="00B93C9B" w:rsidRDefault="00F1385E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год.Составление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плана на новый учебный год.</w:t>
            </w:r>
          </w:p>
        </w:tc>
        <w:tc>
          <w:tcPr>
            <w:tcW w:w="1458" w:type="dxa"/>
          </w:tcPr>
          <w:p w:rsidR="00B93C9B" w:rsidRDefault="00F1385E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966" w:type="dxa"/>
          </w:tcPr>
          <w:p w:rsidR="00B93C9B" w:rsidRDefault="00F1385E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75" w:type="dxa"/>
            <w:gridSpan w:val="2"/>
          </w:tcPr>
          <w:p w:rsidR="00B93C9B" w:rsidRDefault="00F1385E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И.Р.Каримова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32AAC" w:rsidTr="00032AAC">
        <w:tc>
          <w:tcPr>
            <w:tcW w:w="321" w:type="dxa"/>
          </w:tcPr>
          <w:p w:rsidR="00B93C9B" w:rsidRDefault="00B93C9B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6" w:type="dxa"/>
            <w:gridSpan w:val="2"/>
          </w:tcPr>
          <w:p w:rsidR="00B93C9B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–презентация о работе Центра</w:t>
            </w:r>
          </w:p>
        </w:tc>
        <w:tc>
          <w:tcPr>
            <w:tcW w:w="2259" w:type="dxa"/>
          </w:tcPr>
          <w:p w:rsidR="00B93C9B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Центра за год</w:t>
            </w:r>
          </w:p>
        </w:tc>
        <w:tc>
          <w:tcPr>
            <w:tcW w:w="1458" w:type="dxa"/>
          </w:tcPr>
          <w:p w:rsidR="00B93C9B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сотрудники центра</w:t>
            </w:r>
          </w:p>
        </w:tc>
        <w:tc>
          <w:tcPr>
            <w:tcW w:w="966" w:type="dxa"/>
          </w:tcPr>
          <w:p w:rsidR="00B93C9B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75" w:type="dxa"/>
            <w:gridSpan w:val="2"/>
          </w:tcPr>
          <w:p w:rsidR="00B93C9B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Каримова Р.М.</w:t>
            </w:r>
          </w:p>
        </w:tc>
      </w:tr>
      <w:tr w:rsidR="00032AAC" w:rsidTr="00E5748C">
        <w:trPr>
          <w:trHeight w:val="848"/>
        </w:trPr>
        <w:tc>
          <w:tcPr>
            <w:tcW w:w="9345" w:type="dxa"/>
            <w:gridSpan w:val="8"/>
          </w:tcPr>
          <w:p w:rsidR="00032AAC" w:rsidRDefault="00032AAC" w:rsidP="00B9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Внеурочные мероприятия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3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химии в центре Точка Роста</w:t>
            </w:r>
          </w:p>
        </w:tc>
        <w:tc>
          <w:tcPr>
            <w:tcW w:w="2482" w:type="dxa"/>
            <w:gridSpan w:val="2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обучающимся навыков работы с современным оборудованием </w:t>
            </w:r>
          </w:p>
        </w:tc>
        <w:tc>
          <w:tcPr>
            <w:tcW w:w="1458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029" w:type="dxa"/>
            <w:gridSpan w:val="2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физики в центре Точка роста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458" w:type="dxa"/>
          </w:tcPr>
          <w:p w:rsidR="0019212F" w:rsidRPr="0019212F" w:rsidRDefault="0019212F" w:rsidP="0019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032AAC" w:rsidRDefault="0019212F" w:rsidP="0019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Ноябрь2024</w:t>
            </w:r>
          </w:p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биологии в центре Точка роста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458" w:type="dxa"/>
          </w:tcPr>
          <w:p w:rsidR="0019212F" w:rsidRPr="0019212F" w:rsidRDefault="0019212F" w:rsidP="0019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032AAC" w:rsidRDefault="0019212F" w:rsidP="00192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Точка Роста</w:t>
            </w:r>
          </w:p>
        </w:tc>
        <w:tc>
          <w:tcPr>
            <w:tcW w:w="1458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3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центре Точка Роста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458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3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Хочу все знать!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458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32AAC" w:rsidTr="00032AAC">
        <w:tc>
          <w:tcPr>
            <w:tcW w:w="321" w:type="dxa"/>
          </w:tcPr>
          <w:p w:rsidR="00032AAC" w:rsidRDefault="00032AAC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3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482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458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029" w:type="dxa"/>
            <w:gridSpan w:val="2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412" w:type="dxa"/>
          </w:tcPr>
          <w:p w:rsidR="00032AAC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Л.Г. </w:t>
            </w:r>
            <w:proofErr w:type="spellStart"/>
            <w:r w:rsidRPr="0019212F"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 w:rsidRPr="0019212F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</w:tbl>
    <w:p w:rsidR="0019212F" w:rsidRDefault="00A74577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1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19212F" w:rsidRDefault="0019212F" w:rsidP="00A74577">
      <w:pPr>
        <w:rPr>
          <w:rFonts w:ascii="Times New Roman" w:hAnsi="Times New Roman" w:cs="Times New Roman"/>
          <w:sz w:val="24"/>
          <w:szCs w:val="24"/>
        </w:rPr>
      </w:pPr>
    </w:p>
    <w:p w:rsidR="00A74577" w:rsidRDefault="0019212F" w:rsidP="00A74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Мастер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"/>
        <w:gridCol w:w="2158"/>
        <w:gridCol w:w="1818"/>
        <w:gridCol w:w="1692"/>
        <w:gridCol w:w="1657"/>
        <w:gridCol w:w="1506"/>
      </w:tblGrid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Использование цифрового микроскопа на уроках биологии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Л.Г.</w:t>
            </w:r>
          </w:p>
        </w:tc>
      </w:tr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Организация проектной и исследовательской деятельности уч-ся с использованием цифровой лаборатории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7-9классы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лабораторного оборудования в проектной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 и биологии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недели 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Закироыва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F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4678F5" w:rsidTr="0019212F">
        <w:tc>
          <w:tcPr>
            <w:tcW w:w="562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Космос-это мы!</w:t>
            </w:r>
          </w:p>
        </w:tc>
        <w:tc>
          <w:tcPr>
            <w:tcW w:w="1843" w:type="dxa"/>
          </w:tcPr>
          <w:p w:rsidR="0019212F" w:rsidRDefault="0019212F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83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558" w:type="dxa"/>
          </w:tcPr>
          <w:p w:rsidR="0019212F" w:rsidRDefault="004678F5" w:rsidP="00A7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  <w:bookmarkStart w:id="0" w:name="_GoBack"/>
            <w:bookmarkEnd w:id="0"/>
          </w:p>
        </w:tc>
      </w:tr>
    </w:tbl>
    <w:p w:rsidR="0019212F" w:rsidRDefault="0019212F" w:rsidP="00A74577">
      <w:pPr>
        <w:rPr>
          <w:rFonts w:ascii="Times New Roman" w:hAnsi="Times New Roman" w:cs="Times New Roman"/>
          <w:sz w:val="24"/>
          <w:szCs w:val="24"/>
        </w:rPr>
      </w:pPr>
    </w:p>
    <w:p w:rsidR="0019212F" w:rsidRDefault="0019212F" w:rsidP="00A74577">
      <w:pPr>
        <w:rPr>
          <w:rFonts w:ascii="Times New Roman" w:hAnsi="Times New Roman" w:cs="Times New Roman"/>
          <w:sz w:val="24"/>
          <w:szCs w:val="24"/>
        </w:rPr>
      </w:pPr>
    </w:p>
    <w:p w:rsidR="0019212F" w:rsidRPr="00A74577" w:rsidRDefault="0019212F" w:rsidP="00A74577">
      <w:pPr>
        <w:rPr>
          <w:rFonts w:ascii="Times New Roman" w:hAnsi="Times New Roman" w:cs="Times New Roman"/>
          <w:sz w:val="24"/>
          <w:szCs w:val="24"/>
        </w:rPr>
      </w:pPr>
    </w:p>
    <w:sectPr w:rsidR="0019212F" w:rsidRPr="00A7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77"/>
    <w:rsid w:val="00032AAC"/>
    <w:rsid w:val="0019212F"/>
    <w:rsid w:val="00195BBC"/>
    <w:rsid w:val="003E403A"/>
    <w:rsid w:val="004678F5"/>
    <w:rsid w:val="00A74577"/>
    <w:rsid w:val="00B93C9B"/>
    <w:rsid w:val="00C32F5F"/>
    <w:rsid w:val="00F1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820E"/>
  <w15:chartTrackingRefBased/>
  <w15:docId w15:val="{B014AD11-64A8-4C81-8F7A-83A6A772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2024-09-04T12:53:00Z</dcterms:created>
  <dcterms:modified xsi:type="dcterms:W3CDTF">2024-09-04T14:26:00Z</dcterms:modified>
</cp:coreProperties>
</file>